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83D3" w14:textId="051383F4" w:rsidR="00D0237E" w:rsidRPr="002927EE" w:rsidRDefault="00BA2B5C">
      <w:pPr>
        <w:rPr>
          <w:rFonts w:ascii="Arial" w:hAnsi="Arial" w:cs="Arial"/>
          <w:b/>
          <w:sz w:val="24"/>
          <w:szCs w:val="24"/>
        </w:rPr>
      </w:pPr>
      <w:r w:rsidRPr="00BA2B5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B90B699" wp14:editId="40B67C63">
                <wp:simplePos x="0" y="0"/>
                <wp:positionH relativeFrom="margin">
                  <wp:align>right</wp:align>
                </wp:positionH>
                <wp:positionV relativeFrom="paragraph">
                  <wp:posOffset>441325</wp:posOffset>
                </wp:positionV>
                <wp:extent cx="5737860" cy="25146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ight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DDEC5" w14:textId="77777777" w:rsidR="00BA2B5C" w:rsidRDefault="00BA2B5C" w:rsidP="00BA2B5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Instructie:</w:t>
                            </w:r>
                          </w:p>
                          <w:p w14:paraId="2397ED21" w14:textId="71F83F19" w:rsidR="00BA2B5C" w:rsidRDefault="00BA2B5C" w:rsidP="00BA2B5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Dien </w:t>
                            </w:r>
                            <w:r w:rsidR="002B787F">
                              <w:rPr>
                                <w:rFonts w:ascii="Arial" w:hAnsi="Arial" w:cs="Arial"/>
                                <w:i/>
                              </w:rPr>
                              <w:t>dit amendement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uiterlijk </w:t>
                            </w:r>
                            <w:r w:rsidR="005C07F5">
                              <w:rPr>
                                <w:rFonts w:ascii="Arial" w:hAnsi="Arial" w:cs="Arial"/>
                                <w:i/>
                              </w:rPr>
                              <w:t>9 maart 2024</w:t>
                            </w:r>
                            <w:r w:rsidR="004D4748">
                              <w:rPr>
                                <w:rFonts w:ascii="Arial" w:hAnsi="Arial" w:cs="Arial"/>
                                <w:i/>
                              </w:rPr>
                              <w:t>,</w:t>
                            </w:r>
                            <w:r w:rsidR="00A650B8">
                              <w:rPr>
                                <w:rFonts w:ascii="Arial" w:hAnsi="Arial" w:cs="Arial"/>
                                <w:i/>
                              </w:rPr>
                              <w:t xml:space="preserve"> 12.0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0 uur in bij het congrespresidium via </w:t>
                            </w:r>
                            <w:r w:rsidRPr="00CE77E2">
                              <w:rPr>
                                <w:rFonts w:ascii="Arial" w:hAnsi="Arial" w:cs="Arial"/>
                                <w:i/>
                              </w:rPr>
                              <w:t>moties</w:t>
                            </w:r>
                            <w:r w:rsidRPr="00426470">
                              <w:rPr>
                                <w:rFonts w:ascii="Arial" w:hAnsi="Arial" w:cs="Arial"/>
                                <w:i/>
                              </w:rPr>
                              <w:t>@groenlinks.nl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  <w:p w14:paraId="1670E25C" w14:textId="3DC3D7D9" w:rsidR="00BA2B5C" w:rsidRDefault="00BA2B5C" w:rsidP="00BA2B5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2927EE">
                              <w:rPr>
                                <w:rFonts w:ascii="Arial" w:hAnsi="Arial" w:cs="Arial"/>
                                <w:i/>
                              </w:rPr>
                              <w:t xml:space="preserve">Om een </w:t>
                            </w:r>
                            <w:r w:rsidR="002B787F">
                              <w:rPr>
                                <w:rFonts w:ascii="Arial" w:hAnsi="Arial" w:cs="Arial"/>
                                <w:i/>
                              </w:rPr>
                              <w:t>amendement</w:t>
                            </w:r>
                            <w:r w:rsidRPr="002927EE">
                              <w:rPr>
                                <w:rFonts w:ascii="Arial" w:hAnsi="Arial" w:cs="Arial"/>
                                <w:i/>
                              </w:rPr>
                              <w:t xml:space="preserve"> te kunnen indienen zijn op het moment van indiening voldoende </w:t>
                            </w:r>
                            <w:r w:rsidR="001361E4">
                              <w:rPr>
                                <w:rFonts w:ascii="Arial" w:hAnsi="Arial" w:cs="Arial"/>
                                <w:i/>
                              </w:rPr>
                              <w:t xml:space="preserve">(minimaal 25) </w:t>
                            </w:r>
                            <w:r w:rsidRPr="002927EE">
                              <w:rPr>
                                <w:rFonts w:ascii="Arial" w:hAnsi="Arial" w:cs="Arial"/>
                                <w:i/>
                              </w:rPr>
                              <w:t xml:space="preserve">ondertekeningen noodzakelijk. </w:t>
                            </w:r>
                            <w:r w:rsidRPr="002927E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In het geval er op het moment van indiening onvoldoende namen onder </w:t>
                            </w:r>
                            <w:r w:rsidR="002B787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het amendement </w:t>
                            </w:r>
                            <w:r w:rsidRPr="002927E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staan, wordt de</w:t>
                            </w:r>
                            <w:r w:rsidR="002B787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ze </w:t>
                            </w:r>
                            <w:r w:rsidRPr="002927E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beschouwd als </w:t>
                            </w:r>
                            <w:r w:rsidR="007D3A7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niet </w:t>
                            </w:r>
                            <w:r w:rsidRPr="002927E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te zijn ingediend</w:t>
                            </w:r>
                            <w:r w:rsidRPr="002927EE">
                              <w:rPr>
                                <w:rFonts w:ascii="Arial" w:hAnsi="Arial" w:cs="Arial"/>
                                <w:i/>
                              </w:rPr>
                              <w:t xml:space="preserve">. </w:t>
                            </w:r>
                          </w:p>
                          <w:p w14:paraId="03A88EF6" w14:textId="6ABF7D27" w:rsidR="00BA2B5C" w:rsidRDefault="002B787F" w:rsidP="00BA2B5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Amendementen</w:t>
                            </w:r>
                            <w:r w:rsidR="00BA2B5C" w:rsidRPr="002927EE">
                              <w:rPr>
                                <w:rFonts w:ascii="Arial" w:hAnsi="Arial" w:cs="Arial"/>
                                <w:i/>
                              </w:rPr>
                              <w:t xml:space="preserve"> die na de deadline worden ingediend worden niet op de agenda van het congres geplaatst. Begin dus tijdig met het verzamelen van voldoende mede-indieners</w:t>
                            </w:r>
                            <w:r w:rsidR="00BA2B5C"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  <w:p w14:paraId="5678927F" w14:textId="58B6FCBF" w:rsidR="001361E4" w:rsidRPr="002927EE" w:rsidRDefault="001361E4" w:rsidP="00BA2B5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Bij publicatie van </w:t>
                            </w:r>
                            <w:r w:rsidR="002B787F">
                              <w:rPr>
                                <w:rFonts w:ascii="Arial" w:hAnsi="Arial" w:cs="Arial"/>
                                <w:i/>
                              </w:rPr>
                              <w:t>het amendement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wordt alleen de naam van de hoofdindiener (met de toevoeging c.s.) vermeld. </w:t>
                            </w:r>
                          </w:p>
                          <w:p w14:paraId="3886B385" w14:textId="4B1FD512" w:rsidR="00BA2B5C" w:rsidRDefault="00BA2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0B69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0.6pt;margin-top:34.75pt;width:451.8pt;height:198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">
                <v:textbox>
                  <w:txbxContent>
                    <w:p w14:paraId="1F3DDEC5" w14:textId="77777777" w:rsidR="00BA2B5C" w:rsidRDefault="00BA2B5C" w:rsidP="00BA2B5C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Instructie:</w:t>
                      </w:r>
                    </w:p>
                    <w:p w14:paraId="2397ED21" w14:textId="71F83F19" w:rsidR="00BA2B5C" w:rsidRDefault="00BA2B5C" w:rsidP="00BA2B5C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Dien </w:t>
                      </w:r>
                      <w:r w:rsidR="002B787F">
                        <w:rPr>
                          <w:rFonts w:ascii="Arial" w:hAnsi="Arial" w:cs="Arial"/>
                          <w:i/>
                        </w:rPr>
                        <w:t>dit amendement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uiterlijk </w:t>
                      </w:r>
                      <w:r w:rsidR="005C07F5">
                        <w:rPr>
                          <w:rFonts w:ascii="Arial" w:hAnsi="Arial" w:cs="Arial"/>
                          <w:i/>
                        </w:rPr>
                        <w:t>9 maart 2024</w:t>
                      </w:r>
                      <w:r w:rsidR="004D4748">
                        <w:rPr>
                          <w:rFonts w:ascii="Arial" w:hAnsi="Arial" w:cs="Arial"/>
                          <w:i/>
                        </w:rPr>
                        <w:t>,</w:t>
                      </w:r>
                      <w:r w:rsidR="00A650B8">
                        <w:rPr>
                          <w:rFonts w:ascii="Arial" w:hAnsi="Arial" w:cs="Arial"/>
                          <w:i/>
                        </w:rPr>
                        <w:t xml:space="preserve"> 12.0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0 uur in bij het congrespresidium via </w:t>
                      </w:r>
                      <w:r w:rsidRPr="00CE77E2">
                        <w:rPr>
                          <w:rFonts w:ascii="Arial" w:hAnsi="Arial" w:cs="Arial"/>
                          <w:i/>
                        </w:rPr>
                        <w:t>moties</w:t>
                      </w:r>
                      <w:r w:rsidRPr="00426470">
                        <w:rPr>
                          <w:rFonts w:ascii="Arial" w:hAnsi="Arial" w:cs="Arial"/>
                          <w:i/>
                        </w:rPr>
                        <w:t>@groenlinks.nl</w:t>
                      </w:r>
                      <w:r>
                        <w:rPr>
                          <w:rFonts w:ascii="Arial" w:hAnsi="Arial" w:cs="Arial"/>
                          <w:i/>
                        </w:rPr>
                        <w:t>.</w:t>
                      </w:r>
                    </w:p>
                    <w:p w14:paraId="1670E25C" w14:textId="3DC3D7D9" w:rsidR="00BA2B5C" w:rsidRDefault="00BA2B5C" w:rsidP="00BA2B5C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2927EE">
                        <w:rPr>
                          <w:rFonts w:ascii="Arial" w:hAnsi="Arial" w:cs="Arial"/>
                          <w:i/>
                        </w:rPr>
                        <w:t xml:space="preserve">Om een </w:t>
                      </w:r>
                      <w:r w:rsidR="002B787F">
                        <w:rPr>
                          <w:rFonts w:ascii="Arial" w:hAnsi="Arial" w:cs="Arial"/>
                          <w:i/>
                        </w:rPr>
                        <w:t>amendement</w:t>
                      </w:r>
                      <w:r w:rsidRPr="002927EE">
                        <w:rPr>
                          <w:rFonts w:ascii="Arial" w:hAnsi="Arial" w:cs="Arial"/>
                          <w:i/>
                        </w:rPr>
                        <w:t xml:space="preserve"> te kunnen indienen zijn op het moment van indiening voldoende </w:t>
                      </w:r>
                      <w:r w:rsidR="001361E4">
                        <w:rPr>
                          <w:rFonts w:ascii="Arial" w:hAnsi="Arial" w:cs="Arial"/>
                          <w:i/>
                        </w:rPr>
                        <w:t xml:space="preserve">(minimaal 25) </w:t>
                      </w:r>
                      <w:r w:rsidRPr="002927EE">
                        <w:rPr>
                          <w:rFonts w:ascii="Arial" w:hAnsi="Arial" w:cs="Arial"/>
                          <w:i/>
                        </w:rPr>
                        <w:t xml:space="preserve">ondertekeningen noodzakelijk. </w:t>
                      </w:r>
                      <w:r w:rsidRPr="002927EE">
                        <w:rPr>
                          <w:rFonts w:ascii="Arial" w:hAnsi="Arial" w:cs="Arial"/>
                          <w:b/>
                          <w:i/>
                        </w:rPr>
                        <w:t xml:space="preserve">In het geval er op het moment van indiening onvoldoende namen onder </w:t>
                      </w:r>
                      <w:r w:rsidR="002B787F">
                        <w:rPr>
                          <w:rFonts w:ascii="Arial" w:hAnsi="Arial" w:cs="Arial"/>
                          <w:b/>
                          <w:i/>
                        </w:rPr>
                        <w:t xml:space="preserve">het amendement </w:t>
                      </w:r>
                      <w:r w:rsidRPr="002927EE">
                        <w:rPr>
                          <w:rFonts w:ascii="Arial" w:hAnsi="Arial" w:cs="Arial"/>
                          <w:b/>
                          <w:i/>
                        </w:rPr>
                        <w:t>staan, wordt de</w:t>
                      </w:r>
                      <w:r w:rsidR="002B787F">
                        <w:rPr>
                          <w:rFonts w:ascii="Arial" w:hAnsi="Arial" w:cs="Arial"/>
                          <w:b/>
                          <w:i/>
                        </w:rPr>
                        <w:t xml:space="preserve">ze </w:t>
                      </w:r>
                      <w:r w:rsidRPr="002927EE">
                        <w:rPr>
                          <w:rFonts w:ascii="Arial" w:hAnsi="Arial" w:cs="Arial"/>
                          <w:b/>
                          <w:i/>
                        </w:rPr>
                        <w:t xml:space="preserve">beschouwd als </w:t>
                      </w:r>
                      <w:r w:rsidR="007D3A70">
                        <w:rPr>
                          <w:rFonts w:ascii="Arial" w:hAnsi="Arial" w:cs="Arial"/>
                          <w:b/>
                          <w:i/>
                        </w:rPr>
                        <w:t xml:space="preserve">niet </w:t>
                      </w:r>
                      <w:r w:rsidRPr="002927EE">
                        <w:rPr>
                          <w:rFonts w:ascii="Arial" w:hAnsi="Arial" w:cs="Arial"/>
                          <w:b/>
                          <w:i/>
                        </w:rPr>
                        <w:t>te zijn ingediend</w:t>
                      </w:r>
                      <w:r w:rsidRPr="002927EE">
                        <w:rPr>
                          <w:rFonts w:ascii="Arial" w:hAnsi="Arial" w:cs="Arial"/>
                          <w:i/>
                        </w:rPr>
                        <w:t xml:space="preserve">. </w:t>
                      </w:r>
                    </w:p>
                    <w:p w14:paraId="03A88EF6" w14:textId="6ABF7D27" w:rsidR="00BA2B5C" w:rsidRDefault="002B787F" w:rsidP="00BA2B5C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Amendementen</w:t>
                      </w:r>
                      <w:r w:rsidR="00BA2B5C" w:rsidRPr="002927EE">
                        <w:rPr>
                          <w:rFonts w:ascii="Arial" w:hAnsi="Arial" w:cs="Arial"/>
                          <w:i/>
                        </w:rPr>
                        <w:t xml:space="preserve"> die na de deadline worden ingediend worden niet op de agenda van het congres geplaatst. Begin dus tijdig met het verzamelen van voldoende mede-indieners</w:t>
                      </w:r>
                      <w:r w:rsidR="00BA2B5C">
                        <w:rPr>
                          <w:rFonts w:ascii="Arial" w:hAnsi="Arial" w:cs="Arial"/>
                          <w:i/>
                        </w:rPr>
                        <w:t>.</w:t>
                      </w:r>
                    </w:p>
                    <w:p w14:paraId="5678927F" w14:textId="58B6FCBF" w:rsidR="001361E4" w:rsidRPr="002927EE" w:rsidRDefault="001361E4" w:rsidP="00BA2B5C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Bij publicatie van </w:t>
                      </w:r>
                      <w:r w:rsidR="002B787F">
                        <w:rPr>
                          <w:rFonts w:ascii="Arial" w:hAnsi="Arial" w:cs="Arial"/>
                          <w:i/>
                        </w:rPr>
                        <w:t>het amendement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wordt alleen de naam van de hoofdindiener (met de toevoeging c.s.) vermeld. </w:t>
                      </w:r>
                    </w:p>
                    <w:p w14:paraId="3886B385" w14:textId="4B1FD512" w:rsidR="00BA2B5C" w:rsidRDefault="00BA2B5C"/>
                  </w:txbxContent>
                </v:textbox>
                <w10:wrap type="tight" anchorx="margin"/>
              </v:shape>
            </w:pict>
          </mc:Fallback>
        </mc:AlternateContent>
      </w:r>
      <w:r w:rsidR="00A85966" w:rsidRPr="002927EE">
        <w:rPr>
          <w:rFonts w:ascii="Arial" w:hAnsi="Arial" w:cs="Arial"/>
          <w:b/>
          <w:sz w:val="24"/>
          <w:szCs w:val="24"/>
        </w:rPr>
        <w:t xml:space="preserve">Format voor een </w:t>
      </w:r>
      <w:r w:rsidR="002B787F">
        <w:rPr>
          <w:rFonts w:ascii="Arial" w:hAnsi="Arial" w:cs="Arial"/>
          <w:b/>
          <w:sz w:val="24"/>
          <w:szCs w:val="24"/>
        </w:rPr>
        <w:t>amendement</w:t>
      </w:r>
    </w:p>
    <w:p w14:paraId="3856A194" w14:textId="77777777" w:rsidR="00411815" w:rsidRDefault="00411815">
      <w:pPr>
        <w:rPr>
          <w:rFonts w:ascii="Arial" w:hAnsi="Arial" w:cs="Arial"/>
        </w:rPr>
      </w:pPr>
    </w:p>
    <w:p w14:paraId="6D2B50DF" w14:textId="2FCD5DCA" w:rsidR="00BA2B5C" w:rsidRDefault="004118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Titel van </w:t>
      </w:r>
      <w:r w:rsidR="002B787F">
        <w:rPr>
          <w:rFonts w:ascii="Arial" w:hAnsi="Arial" w:cs="Arial"/>
        </w:rPr>
        <w:t>het amendement</w:t>
      </w:r>
      <w:r>
        <w:rPr>
          <w:rFonts w:ascii="Arial" w:hAnsi="Arial" w:cs="Arial"/>
        </w:rPr>
        <w:t xml:space="preserve"> (max 35 tekens): </w:t>
      </w:r>
    </w:p>
    <w:p w14:paraId="2A4BEA49" w14:textId="2936F498" w:rsidR="00411815" w:rsidRDefault="00411815">
      <w:pPr>
        <w:rPr>
          <w:rFonts w:ascii="Arial" w:hAnsi="Arial" w:cs="Arial"/>
        </w:rPr>
      </w:pPr>
    </w:p>
    <w:p w14:paraId="3C523E51" w14:textId="036612F6" w:rsidR="002B787F" w:rsidRDefault="00937EDA">
      <w:pPr>
        <w:rPr>
          <w:rFonts w:ascii="Arial" w:hAnsi="Arial" w:cs="Arial"/>
        </w:rPr>
      </w:pPr>
      <w:r>
        <w:rPr>
          <w:rFonts w:ascii="Arial" w:hAnsi="Arial" w:cs="Arial"/>
        </w:rPr>
        <w:t>Het amendement heeft betrekking op wijzigingsvoorstel nummer: …</w:t>
      </w:r>
    </w:p>
    <w:p w14:paraId="3996EB4B" w14:textId="6DCD7422" w:rsidR="00937EDA" w:rsidRDefault="00937EDA">
      <w:pPr>
        <w:rPr>
          <w:rFonts w:ascii="Arial" w:hAnsi="Arial" w:cs="Arial"/>
        </w:rPr>
      </w:pPr>
    </w:p>
    <w:p w14:paraId="7DED3F06" w14:textId="609FF532" w:rsidR="00937EDA" w:rsidRPr="007A0EC4" w:rsidRDefault="00937EDA">
      <w:pPr>
        <w:rPr>
          <w:rFonts w:ascii="Arial" w:hAnsi="Arial" w:cs="Arial"/>
        </w:rPr>
      </w:pPr>
      <w:r w:rsidRPr="007A0EC4">
        <w:rPr>
          <w:rFonts w:ascii="Arial" w:hAnsi="Arial" w:cs="Arial"/>
        </w:rPr>
        <w:t>Wil je een tekst:</w:t>
      </w:r>
    </w:p>
    <w:p w14:paraId="5D7CBA99" w14:textId="77777777" w:rsidR="007A0EC4" w:rsidRPr="007A0EC4" w:rsidRDefault="007A0EC4" w:rsidP="007A0EC4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rPr>
          <w:rFonts w:ascii="Arial" w:hAnsi="Arial" w:cs="Arial"/>
        </w:rPr>
      </w:pPr>
      <w:r w:rsidRPr="007A0EC4">
        <w:rPr>
          <w:rFonts w:ascii="Arial" w:hAnsi="Arial" w:cs="Arial"/>
          <w:b/>
          <w:bCs/>
        </w:rPr>
        <w:t>'Toevoegen': </w:t>
      </w:r>
      <w:r w:rsidRPr="007A0EC4">
        <w:rPr>
          <w:rFonts w:ascii="Arial" w:hAnsi="Arial" w:cs="Arial"/>
        </w:rPr>
        <w:t>kies deze optie als je alleen tekst toevoegt en niets schrapt</w:t>
      </w:r>
    </w:p>
    <w:p w14:paraId="150F7107" w14:textId="77777777" w:rsidR="007A0EC4" w:rsidRPr="007A0EC4" w:rsidRDefault="007A0EC4" w:rsidP="007A0EC4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rPr>
          <w:rFonts w:ascii="Arial" w:hAnsi="Arial" w:cs="Arial"/>
        </w:rPr>
      </w:pPr>
      <w:r w:rsidRPr="007A0EC4">
        <w:rPr>
          <w:rFonts w:ascii="Arial" w:hAnsi="Arial" w:cs="Arial"/>
          <w:b/>
          <w:bCs/>
        </w:rPr>
        <w:t>'Schrappen':</w:t>
      </w:r>
      <w:r w:rsidRPr="007A0EC4">
        <w:rPr>
          <w:rFonts w:ascii="Arial" w:hAnsi="Arial" w:cs="Arial"/>
        </w:rPr>
        <w:t> kies deze optie als je alleen tekst schrapt en niets toevoegt</w:t>
      </w:r>
    </w:p>
    <w:p w14:paraId="0C6FCD2C" w14:textId="77777777" w:rsidR="007A0EC4" w:rsidRPr="007A0EC4" w:rsidRDefault="007A0EC4" w:rsidP="007A0EC4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rPr>
          <w:rFonts w:ascii="Arial" w:hAnsi="Arial" w:cs="Arial"/>
        </w:rPr>
      </w:pPr>
      <w:r w:rsidRPr="007A0EC4">
        <w:rPr>
          <w:rFonts w:ascii="Arial" w:hAnsi="Arial" w:cs="Arial"/>
          <w:b/>
          <w:bCs/>
        </w:rPr>
        <w:t>'Vervangen': </w:t>
      </w:r>
      <w:r w:rsidRPr="007A0EC4">
        <w:rPr>
          <w:rFonts w:ascii="Arial" w:hAnsi="Arial" w:cs="Arial"/>
        </w:rPr>
        <w:t>kies deze optie als je zowel tekst schrapt als toevoegt</w:t>
      </w:r>
    </w:p>
    <w:p w14:paraId="17835103" w14:textId="38ABCBA0" w:rsidR="00937EDA" w:rsidRDefault="00937EDA" w:rsidP="00937EDA">
      <w:pPr>
        <w:rPr>
          <w:rFonts w:ascii="Arial" w:hAnsi="Arial" w:cs="Arial"/>
        </w:rPr>
      </w:pPr>
    </w:p>
    <w:p w14:paraId="31AF7AC3" w14:textId="3BDFC5D1" w:rsidR="00937EDA" w:rsidRPr="00937EDA" w:rsidRDefault="00937EDA" w:rsidP="00937EDA">
      <w:pPr>
        <w:rPr>
          <w:rFonts w:ascii="Arial" w:hAnsi="Arial" w:cs="Arial"/>
        </w:rPr>
      </w:pPr>
      <w:r>
        <w:rPr>
          <w:rFonts w:ascii="Arial" w:hAnsi="Arial" w:cs="Arial"/>
        </w:rPr>
        <w:t>Uitwerking amendement: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7EDA" w14:paraId="7DB203D8" w14:textId="77777777" w:rsidTr="00937EDA">
        <w:tc>
          <w:tcPr>
            <w:tcW w:w="4531" w:type="dxa"/>
          </w:tcPr>
          <w:p w14:paraId="65E57A74" w14:textId="22279ED2" w:rsidR="00937EDA" w:rsidRDefault="00937EDA" w:rsidP="00937EDA">
            <w:pPr>
              <w:rPr>
                <w:rFonts w:ascii="Arial" w:hAnsi="Arial" w:cs="Arial"/>
              </w:rPr>
            </w:pPr>
            <w:r w:rsidRPr="00937EDA">
              <w:rPr>
                <w:rFonts w:ascii="Arial" w:hAnsi="Arial" w:cs="Arial"/>
              </w:rPr>
              <w:t>In het geval van ‘Toevoegen’, welke tekst wens</w:t>
            </w:r>
            <w:r>
              <w:rPr>
                <w:rFonts w:ascii="Arial" w:hAnsi="Arial" w:cs="Arial"/>
              </w:rPr>
              <w:t xml:space="preserve"> je</w:t>
            </w:r>
            <w:r w:rsidRPr="00937EDA">
              <w:rPr>
                <w:rFonts w:ascii="Arial" w:hAnsi="Arial" w:cs="Arial"/>
              </w:rPr>
              <w:t xml:space="preserve"> toe te voegen?</w:t>
            </w:r>
          </w:p>
          <w:p w14:paraId="672585B6" w14:textId="77777777" w:rsidR="00937EDA" w:rsidRDefault="00937EDA" w:rsidP="00937EDA">
            <w:pPr>
              <w:rPr>
                <w:rFonts w:ascii="Arial" w:hAnsi="Arial" w:cs="Arial"/>
              </w:rPr>
            </w:pPr>
          </w:p>
          <w:p w14:paraId="5E242A4B" w14:textId="2F97A1C3" w:rsidR="00937EDA" w:rsidRPr="00937EDA" w:rsidRDefault="00937EDA" w:rsidP="00937ED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2C777436" w14:textId="77777777" w:rsidR="00937EDA" w:rsidRDefault="00937EDA" w:rsidP="00937EDA">
            <w:pPr>
              <w:rPr>
                <w:rFonts w:ascii="Arial" w:hAnsi="Arial" w:cs="Arial"/>
              </w:rPr>
            </w:pPr>
          </w:p>
        </w:tc>
      </w:tr>
      <w:tr w:rsidR="00937EDA" w14:paraId="0FCF4F1C" w14:textId="77777777" w:rsidTr="00937EDA">
        <w:tc>
          <w:tcPr>
            <w:tcW w:w="4531" w:type="dxa"/>
          </w:tcPr>
          <w:p w14:paraId="1DFDB9AE" w14:textId="59CC78EF" w:rsidR="00937EDA" w:rsidRDefault="00937EDA" w:rsidP="00937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het geval van ‘Schrappen’, welke tekst wens je te schrappen?</w:t>
            </w:r>
          </w:p>
          <w:p w14:paraId="1ED99BB3" w14:textId="77777777" w:rsidR="00937EDA" w:rsidRDefault="00937EDA" w:rsidP="00937EDA">
            <w:pPr>
              <w:rPr>
                <w:rFonts w:ascii="Arial" w:hAnsi="Arial" w:cs="Arial"/>
              </w:rPr>
            </w:pPr>
          </w:p>
          <w:p w14:paraId="314A7992" w14:textId="29C8FE89" w:rsidR="00937EDA" w:rsidRDefault="00937EDA" w:rsidP="00937ED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11269282" w14:textId="77777777" w:rsidR="00937EDA" w:rsidRDefault="00937EDA" w:rsidP="00937EDA">
            <w:pPr>
              <w:rPr>
                <w:rFonts w:ascii="Arial" w:hAnsi="Arial" w:cs="Arial"/>
              </w:rPr>
            </w:pPr>
          </w:p>
        </w:tc>
      </w:tr>
      <w:tr w:rsidR="00937EDA" w14:paraId="1003A3BF" w14:textId="77777777" w:rsidTr="00937EDA">
        <w:tc>
          <w:tcPr>
            <w:tcW w:w="4531" w:type="dxa"/>
          </w:tcPr>
          <w:p w14:paraId="26102564" w14:textId="0B12C950" w:rsidR="00937EDA" w:rsidRDefault="00937EDA" w:rsidP="00937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het geval van ‘</w:t>
            </w:r>
            <w:r w:rsidR="00AC196C">
              <w:rPr>
                <w:rFonts w:ascii="Arial" w:hAnsi="Arial" w:cs="Arial"/>
              </w:rPr>
              <w:t>Vervangen’</w:t>
            </w:r>
            <w:r>
              <w:rPr>
                <w:rFonts w:ascii="Arial" w:hAnsi="Arial" w:cs="Arial"/>
              </w:rPr>
              <w:t>, welke tekst wens je te vervangen?</w:t>
            </w:r>
          </w:p>
          <w:p w14:paraId="796BCDEB" w14:textId="585B6946" w:rsidR="00937EDA" w:rsidRDefault="00937EDA" w:rsidP="00937EDA">
            <w:pPr>
              <w:rPr>
                <w:rFonts w:ascii="Arial" w:hAnsi="Arial" w:cs="Arial"/>
              </w:rPr>
            </w:pPr>
          </w:p>
          <w:p w14:paraId="45E2912C" w14:textId="77777777" w:rsidR="00937EDA" w:rsidRDefault="00937EDA" w:rsidP="00937EDA">
            <w:pPr>
              <w:rPr>
                <w:rFonts w:ascii="Arial" w:hAnsi="Arial" w:cs="Arial"/>
              </w:rPr>
            </w:pPr>
          </w:p>
          <w:p w14:paraId="01E213C2" w14:textId="77777777" w:rsidR="00937EDA" w:rsidRDefault="00937EDA" w:rsidP="00937EDA">
            <w:pPr>
              <w:rPr>
                <w:rFonts w:ascii="Arial" w:hAnsi="Arial" w:cs="Arial"/>
              </w:rPr>
            </w:pPr>
          </w:p>
          <w:p w14:paraId="5722426E" w14:textId="77777777" w:rsidR="00937EDA" w:rsidRDefault="00937EDA" w:rsidP="00937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wat is de nieuwe tekst?</w:t>
            </w:r>
          </w:p>
          <w:p w14:paraId="299F778C" w14:textId="77777777" w:rsidR="00937EDA" w:rsidRDefault="00937EDA" w:rsidP="00937EDA">
            <w:pPr>
              <w:rPr>
                <w:rFonts w:ascii="Arial" w:hAnsi="Arial" w:cs="Arial"/>
              </w:rPr>
            </w:pPr>
          </w:p>
          <w:p w14:paraId="1F1A9C65" w14:textId="1FE830A9" w:rsidR="00937EDA" w:rsidRDefault="00937EDA" w:rsidP="00937ED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5AEEA382" w14:textId="77777777" w:rsidR="00937EDA" w:rsidRDefault="00937EDA" w:rsidP="00937EDA">
            <w:pPr>
              <w:rPr>
                <w:rFonts w:ascii="Arial" w:hAnsi="Arial" w:cs="Arial"/>
              </w:rPr>
            </w:pPr>
          </w:p>
        </w:tc>
      </w:tr>
    </w:tbl>
    <w:p w14:paraId="2FD17BFB" w14:textId="16F6FFE0" w:rsidR="00937EDA" w:rsidRDefault="00937EDA" w:rsidP="00937EDA">
      <w:pPr>
        <w:rPr>
          <w:rFonts w:ascii="Arial" w:hAnsi="Arial" w:cs="Arial"/>
        </w:rPr>
      </w:pPr>
    </w:p>
    <w:p w14:paraId="1CC30034" w14:textId="77777777" w:rsidR="00937EDA" w:rsidRDefault="00937EDA" w:rsidP="00937EDA">
      <w:pPr>
        <w:rPr>
          <w:rFonts w:ascii="Arial" w:hAnsi="Arial" w:cs="Arial"/>
        </w:rPr>
      </w:pPr>
    </w:p>
    <w:p w14:paraId="486C8F80" w14:textId="24FB3E77" w:rsidR="00937EDA" w:rsidRDefault="00937EDA" w:rsidP="00937ED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Toelichting (max </w:t>
      </w:r>
      <w:r w:rsidR="00CE77E2">
        <w:rPr>
          <w:rFonts w:ascii="Arial" w:hAnsi="Arial" w:cs="Arial"/>
        </w:rPr>
        <w:t>2</w:t>
      </w:r>
      <w:r>
        <w:rPr>
          <w:rFonts w:ascii="Arial" w:hAnsi="Arial" w:cs="Arial"/>
        </w:rPr>
        <w:t>00 woorden):</w:t>
      </w:r>
    </w:p>
    <w:p w14:paraId="67F64770" w14:textId="578BE4F0" w:rsidR="00A85966" w:rsidRPr="002927EE" w:rsidRDefault="00937ED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A85966" w:rsidRPr="002927EE">
        <w:rPr>
          <w:rFonts w:ascii="Arial" w:hAnsi="Arial" w:cs="Arial"/>
          <w:i/>
        </w:rPr>
        <w:t xml:space="preserve">Formuleer zo concreet mogelijk je </w:t>
      </w:r>
      <w:r>
        <w:rPr>
          <w:rFonts w:ascii="Arial" w:hAnsi="Arial" w:cs="Arial"/>
          <w:i/>
        </w:rPr>
        <w:t>motivatie voor het amendement</w:t>
      </w:r>
      <w:r w:rsidR="00A85966" w:rsidRPr="002927EE">
        <w:rPr>
          <w:rFonts w:ascii="Arial" w:hAnsi="Arial" w:cs="Arial"/>
          <w:i/>
        </w:rPr>
        <w:t>)</w:t>
      </w:r>
    </w:p>
    <w:p w14:paraId="6E1F7D1C" w14:textId="2BADE4E9" w:rsidR="00A85966" w:rsidRDefault="00A85966">
      <w:pPr>
        <w:rPr>
          <w:rFonts w:ascii="Arial" w:hAnsi="Arial" w:cs="Arial"/>
        </w:rPr>
      </w:pPr>
    </w:p>
    <w:p w14:paraId="49337857" w14:textId="77777777" w:rsidR="00937EDA" w:rsidRPr="002927EE" w:rsidRDefault="00937EDA">
      <w:pPr>
        <w:rPr>
          <w:rFonts w:ascii="Arial" w:hAnsi="Arial" w:cs="Arial"/>
        </w:rPr>
      </w:pPr>
    </w:p>
    <w:p w14:paraId="490F8AD1" w14:textId="77777777" w:rsidR="00A85966" w:rsidRDefault="00A85966">
      <w:pPr>
        <w:rPr>
          <w:rFonts w:ascii="Arial" w:hAnsi="Arial" w:cs="Arial"/>
        </w:rPr>
      </w:pPr>
      <w:r w:rsidRPr="002927EE">
        <w:rPr>
          <w:rFonts w:ascii="Arial" w:hAnsi="Arial" w:cs="Arial"/>
        </w:rPr>
        <w:t>Ondertekenaars:</w:t>
      </w:r>
    </w:p>
    <w:p w14:paraId="744D4046" w14:textId="77777777" w:rsidR="0006378E" w:rsidRPr="0006378E" w:rsidRDefault="0006378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(Minimaal 25 leden)</w:t>
      </w:r>
    </w:p>
    <w:p w14:paraId="52A7C127" w14:textId="77777777" w:rsidR="00A85966" w:rsidRPr="002927EE" w:rsidRDefault="00A85966">
      <w:pPr>
        <w:rPr>
          <w:rFonts w:ascii="Arial" w:hAnsi="Arial" w:cs="Arial"/>
        </w:rPr>
      </w:pPr>
      <w:r w:rsidRPr="002927EE">
        <w:rPr>
          <w:rFonts w:ascii="Arial" w:hAnsi="Arial" w:cs="Arial"/>
        </w:rPr>
        <w:t>………………..</w:t>
      </w:r>
    </w:p>
    <w:p w14:paraId="08A9DB99" w14:textId="77777777" w:rsidR="00426470" w:rsidRDefault="00426470">
      <w:pPr>
        <w:rPr>
          <w:rFonts w:ascii="Arial" w:hAnsi="Arial" w:cs="Arial"/>
          <w:i/>
        </w:rPr>
      </w:pPr>
    </w:p>
    <w:sectPr w:rsidR="0042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57D1"/>
    <w:multiLevelType w:val="multilevel"/>
    <w:tmpl w:val="5FB8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52E4C"/>
    <w:multiLevelType w:val="hybridMultilevel"/>
    <w:tmpl w:val="197ADAA6"/>
    <w:lvl w:ilvl="0" w:tplc="77A8F2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826514">
    <w:abstractNumId w:val="1"/>
  </w:num>
  <w:num w:numId="2" w16cid:durableId="1959872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66"/>
    <w:rsid w:val="0006378E"/>
    <w:rsid w:val="001361E4"/>
    <w:rsid w:val="002927EE"/>
    <w:rsid w:val="002B787F"/>
    <w:rsid w:val="00411815"/>
    <w:rsid w:val="00426470"/>
    <w:rsid w:val="004D4748"/>
    <w:rsid w:val="005C07F5"/>
    <w:rsid w:val="007A0EC4"/>
    <w:rsid w:val="007C389D"/>
    <w:rsid w:val="007D3A70"/>
    <w:rsid w:val="00851128"/>
    <w:rsid w:val="00937EDA"/>
    <w:rsid w:val="00A650B8"/>
    <w:rsid w:val="00A85966"/>
    <w:rsid w:val="00AC196C"/>
    <w:rsid w:val="00BA2B5C"/>
    <w:rsid w:val="00BF33D3"/>
    <w:rsid w:val="00CE77E2"/>
    <w:rsid w:val="00D0237E"/>
    <w:rsid w:val="00D73E51"/>
    <w:rsid w:val="00D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49AA"/>
  <w15:chartTrackingRefBased/>
  <w15:docId w15:val="{8914563A-C97D-4E27-A18E-76547567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7EDA"/>
    <w:pPr>
      <w:ind w:left="720"/>
      <w:contextualSpacing/>
    </w:pPr>
  </w:style>
  <w:style w:type="table" w:styleId="Tabelraster">
    <w:name w:val="Table Grid"/>
    <w:basedOn w:val="Standaardtabel"/>
    <w:uiPriority w:val="39"/>
    <w:rsid w:val="0093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28cd5c-02df-45bc-b9e0-0d4a6fde541d">
      <Terms xmlns="http://schemas.microsoft.com/office/infopath/2007/PartnerControls"/>
    </lcf76f155ced4ddcb4097134ff3c332f>
    <TaxCatchAll xmlns="4d2f4017-df10-44ab-a927-509d60549b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14670D59DA84D818C6D28C9E24DEF" ma:contentTypeVersion="18" ma:contentTypeDescription="Een nieuw document maken." ma:contentTypeScope="" ma:versionID="f49c41c086f6701e94ef55a222f0e16f">
  <xsd:schema xmlns:xsd="http://www.w3.org/2001/XMLSchema" xmlns:xs="http://www.w3.org/2001/XMLSchema" xmlns:p="http://schemas.microsoft.com/office/2006/metadata/properties" xmlns:ns2="4d2f4017-df10-44ab-a927-509d60549b59" xmlns:ns3="e628cd5c-02df-45bc-b9e0-0d4a6fde541d" targetNamespace="http://schemas.microsoft.com/office/2006/metadata/properties" ma:root="true" ma:fieldsID="f1441b5e9e3be584c7f4d8fe0d564648" ns2:_="" ns3:_="">
    <xsd:import namespace="4d2f4017-df10-44ab-a927-509d60549b59"/>
    <xsd:import namespace="e628cd5c-02df-45bc-b9e0-0d4a6fde54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f4017-df10-44ab-a927-509d60549b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1c54fa-8d86-415b-9206-7b0541570ceb}" ma:internalName="TaxCatchAll" ma:showField="CatchAllData" ma:web="4d2f4017-df10-44ab-a927-509d60549b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8cd5c-02df-45bc-b9e0-0d4a6fde5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d2e235e-9a48-4e6f-8634-1d9a6d2733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A3F64-6B63-4088-89CC-7D2DEF4F1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ABA36-302F-4971-AA2F-EEA2C28AAF3F}">
  <ds:schemaRefs>
    <ds:schemaRef ds:uri="http://schemas.microsoft.com/office/2006/metadata/properties"/>
    <ds:schemaRef ds:uri="http://schemas.microsoft.com/office/infopath/2007/PartnerControls"/>
    <ds:schemaRef ds:uri="e628cd5c-02df-45bc-b9e0-0d4a6fde541d"/>
    <ds:schemaRef ds:uri="4d2f4017-df10-44ab-a927-509d60549b59"/>
  </ds:schemaRefs>
</ds:datastoreItem>
</file>

<file path=customXml/itemProps3.xml><?xml version="1.0" encoding="utf-8"?>
<ds:datastoreItem xmlns:ds="http://schemas.openxmlformats.org/officeDocument/2006/customXml" ds:itemID="{D3B1F2B5-5F70-415A-AD74-311C4CBFF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f4017-df10-44ab-a927-509d60549b59"/>
    <ds:schemaRef ds:uri="e628cd5c-02df-45bc-b9e0-0d4a6fde5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Robin van Westen</cp:lastModifiedBy>
  <cp:revision>4</cp:revision>
  <dcterms:created xsi:type="dcterms:W3CDTF">2024-02-02T15:10:00Z</dcterms:created>
  <dcterms:modified xsi:type="dcterms:W3CDTF">2024-02-02T15:19:00Z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0x01010086314670D59DA84D818C6D28C9E24DEF</vt:lpwstr>
  </property>
  <property fmtid="{D5CDD505-2E9C-101B-9397-08002B2CF9AE}" pid="3" name="Order">
    <vt:r8>11400</vt:r8>
  </property>
  <property fmtid="{D5CDD505-2E9C-101B-9397-08002B2CF9AE}" pid="4" name="MediaServiceImageTags">
    <vt:lpwstr/>
  </property>
</Properties>
</file>